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第</w:t>
      </w:r>
      <w:r>
        <w:rPr>
          <w:rFonts w:hint="eastAsia" w:ascii="ＭＳ 明朝" w:hAnsi="ＭＳ 明朝"/>
        </w:rPr>
        <w:t>13</w:t>
      </w:r>
      <w:r>
        <w:rPr>
          <w:rFonts w:hint="eastAsia" w:ascii="ＭＳ 明朝" w:hAnsi="ＭＳ 明朝"/>
        </w:rPr>
        <w:t>号様式（第</w:t>
      </w:r>
      <w:r>
        <w:rPr>
          <w:rFonts w:hint="eastAsia" w:ascii="ＭＳ 明朝" w:hAnsi="ＭＳ 明朝"/>
        </w:rPr>
        <w:t>16</w:t>
      </w:r>
      <w:r>
        <w:rPr>
          <w:rFonts w:hint="eastAsia" w:ascii="ＭＳ 明朝" w:hAnsi="ＭＳ 明朝"/>
        </w:rPr>
        <w:t>条関係）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jc w:val="center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公表通知書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wordWrap w:val="0"/>
        <w:autoSpaceDE w:val="0"/>
        <w:autoSpaceDN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年　　月　　日　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様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880" w:leftChars="28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松崎町長　　　　　　　　　　　印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  <w:r>
        <w:rPr>
          <w:rFonts w:hint="default" w:ascii="ＭＳ 明朝" w:hAnsi="ＭＳ 明朝"/>
          <w:sz w:val="22"/>
        </w:rPr>
        <w:t>　</w:t>
      </w:r>
      <w:r>
        <w:rPr>
          <w:rFonts w:hint="eastAsia" w:ascii="ＭＳ 明朝" w:hAnsi="ＭＳ 明朝"/>
          <w:sz w:val="22"/>
        </w:rPr>
        <w:t>　　　年　　月　　日付け</w:t>
      </w:r>
      <w:r>
        <w:rPr>
          <w:rFonts w:hint="default" w:ascii="ＭＳ 明朝" w:hAnsi="ＭＳ 明朝"/>
          <w:sz w:val="22"/>
        </w:rPr>
        <w:t>により、景観法第</w:t>
      </w:r>
      <w:r>
        <w:rPr>
          <w:rFonts w:hint="default" w:ascii="ＭＳ 明朝" w:hAnsi="ＭＳ 明朝"/>
          <w:sz w:val="22"/>
        </w:rPr>
        <w:t>16</w:t>
      </w:r>
      <w:r>
        <w:rPr>
          <w:rFonts w:hint="default" w:ascii="ＭＳ 明朝" w:hAnsi="ＭＳ 明朝"/>
          <w:sz w:val="22"/>
        </w:rPr>
        <w:t>条第３項の規定に基づく勧告を行いましたが、正当な理由なくその勧告に従わないため、</w:t>
      </w:r>
      <w:r>
        <w:rPr>
          <w:rFonts w:hint="eastAsia" w:ascii="ＭＳ 明朝" w:hAnsi="ＭＳ 明朝"/>
          <w:sz w:val="22"/>
        </w:rPr>
        <w:t>松崎町</w:t>
      </w:r>
      <w:r>
        <w:rPr>
          <w:rFonts w:hint="default" w:ascii="ＭＳ 明朝" w:hAnsi="ＭＳ 明朝"/>
          <w:sz w:val="22"/>
        </w:rPr>
        <w:t>景観まちづくり条例第</w:t>
      </w:r>
      <w:r>
        <w:rPr>
          <w:rFonts w:hint="default" w:ascii="ＭＳ 明朝" w:hAnsi="ＭＳ 明朝"/>
          <w:sz w:val="22"/>
        </w:rPr>
        <w:t>18</w:t>
      </w:r>
      <w:r>
        <w:rPr>
          <w:rFonts w:hint="default" w:ascii="ＭＳ 明朝" w:hAnsi="ＭＳ 明朝"/>
          <w:sz w:val="22"/>
        </w:rPr>
        <w:t>条第１項の規定により、次のとおりその旨を公表</w:t>
      </w:r>
      <w:r>
        <w:rPr>
          <w:rFonts w:hint="eastAsia" w:ascii="ＭＳ 明朝" w:hAnsi="ＭＳ 明朝"/>
          <w:sz w:val="22"/>
        </w:rPr>
        <w:t>するので、通知します</w:t>
      </w:r>
      <w:r>
        <w:rPr>
          <w:rFonts w:hint="default" w:ascii="ＭＳ 明朝" w:hAnsi="ＭＳ 明朝"/>
          <w:sz w:val="22"/>
        </w:rPr>
        <w:t>。</w:t>
      </w:r>
    </w:p>
    <w:p>
      <w:pPr>
        <w:pStyle w:val="0"/>
        <w:autoSpaceDE w:val="0"/>
        <w:autoSpaceDN w:val="0"/>
        <w:ind w:firstLine="220" w:firstLineChars="100"/>
        <w:rPr>
          <w:rFonts w:hint="default" w:ascii="ＭＳ 明朝" w:hAnsi="ＭＳ 明朝"/>
          <w:sz w:val="22"/>
        </w:rPr>
      </w:pPr>
      <w:r>
        <w:rPr>
          <w:rFonts w:hint="default" w:ascii="ＭＳ 明朝" w:hAnsi="ＭＳ 明朝"/>
          <w:sz w:val="22"/>
        </w:rPr>
        <w:t>なお、</w:t>
      </w:r>
      <w:r>
        <w:rPr>
          <w:rFonts w:hint="eastAsia" w:ascii="ＭＳ 明朝" w:hAnsi="ＭＳ 明朝"/>
          <w:sz w:val="22"/>
        </w:rPr>
        <w:t>同</w:t>
      </w:r>
      <w:r>
        <w:rPr>
          <w:rFonts w:hint="default" w:ascii="ＭＳ 明朝" w:hAnsi="ＭＳ 明朝"/>
          <w:sz w:val="22"/>
        </w:rPr>
        <w:t>条例第</w:t>
      </w:r>
      <w:r>
        <w:rPr>
          <w:rFonts w:hint="default" w:ascii="ＭＳ 明朝" w:hAnsi="ＭＳ 明朝"/>
          <w:sz w:val="22"/>
        </w:rPr>
        <w:t>18</w:t>
      </w:r>
      <w:r>
        <w:rPr>
          <w:rFonts w:hint="default" w:ascii="ＭＳ 明朝" w:hAnsi="ＭＳ 明朝"/>
          <w:sz w:val="22"/>
        </w:rPr>
        <w:t>条第２項の規定により意見を述べることを希望する場合は、その旨を</w:t>
      </w:r>
      <w:r>
        <w:rPr>
          <w:rFonts w:hint="eastAsia" w:ascii="ＭＳ 明朝" w:hAnsi="ＭＳ 明朝"/>
          <w:sz w:val="22"/>
        </w:rPr>
        <w:t>　　　</w:t>
      </w:r>
      <w:r>
        <w:rPr>
          <w:rFonts w:hint="default" w:ascii="ＭＳ 明朝" w:hAnsi="ＭＳ 明朝"/>
          <w:sz w:val="22"/>
        </w:rPr>
        <w:t>年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  <w:r>
        <w:rPr>
          <w:rFonts w:hint="default" w:ascii="ＭＳ 明朝" w:hAnsi="ＭＳ 明朝"/>
          <w:sz w:val="22"/>
        </w:rPr>
        <w:t>　　</w:t>
      </w:r>
      <w:bookmarkStart w:id="0" w:name="_GoBack"/>
      <w:bookmarkEnd w:id="0"/>
      <w:r>
        <w:rPr>
          <w:rFonts w:hint="default" w:ascii="ＭＳ 明朝" w:hAnsi="ＭＳ 明朝"/>
          <w:sz w:val="22"/>
        </w:rPr>
        <w:t>月　　日までに書面により申し出てください。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tbl>
      <w:tblPr>
        <w:tblStyle w:val="11"/>
        <w:tblW w:w="9135" w:type="dxa"/>
        <w:tblInd w:w="2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575"/>
        <w:gridCol w:w="7560"/>
      </w:tblGrid>
      <w:tr>
        <w:trPr>
          <w:trHeight w:val="1134" w:hRule="atLeast"/>
        </w:trPr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公表の方法</w:t>
            </w:r>
          </w:p>
        </w:tc>
        <w:tc>
          <w:tcPr>
            <w:tcW w:w="7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</w:rPr>
            </w:pPr>
          </w:p>
        </w:tc>
      </w:tr>
      <w:tr>
        <w:trPr>
          <w:trHeight w:val="2835" w:hRule="atLeast"/>
        </w:trPr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公表の理由</w:t>
            </w:r>
          </w:p>
        </w:tc>
        <w:tc>
          <w:tcPr>
            <w:tcW w:w="7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autoSpaceDE w:val="0"/>
        <w:autoSpaceDN w:val="0"/>
        <w:rPr>
          <w:rFonts w:hint="default" w:ascii="ＭＳ 明朝" w:hAnsi="ＭＳ 明朝"/>
          <w:sz w:val="20"/>
        </w:rPr>
      </w:pPr>
    </w:p>
    <w:sectPr>
      <w:pgSz w:w="11906" w:h="16838"/>
      <w:pgMar w:top="1021" w:right="1134" w:bottom="1021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character" w:styleId="19">
    <w:name w:val="annotation reference"/>
    <w:basedOn w:val="10"/>
    <w:next w:val="19"/>
    <w:link w:val="0"/>
    <w:uiPriority w:val="0"/>
    <w:semiHidden/>
    <w:rPr>
      <w:sz w:val="18"/>
    </w:rPr>
  </w:style>
  <w:style w:type="paragraph" w:styleId="20">
    <w:name w:val="annotation text"/>
    <w:basedOn w:val="0"/>
    <w:next w:val="20"/>
    <w:link w:val="21"/>
    <w:uiPriority w:val="0"/>
    <w:semiHidden/>
    <w:pPr>
      <w:jc w:val="left"/>
    </w:pPr>
  </w:style>
  <w:style w:type="character" w:styleId="21" w:customStyle="1">
    <w:name w:val="コメント文字列 (文字)"/>
    <w:basedOn w:val="10"/>
    <w:next w:val="21"/>
    <w:link w:val="20"/>
    <w:uiPriority w:val="0"/>
    <w:rPr>
      <w:kern w:val="2"/>
      <w:sz w:val="21"/>
    </w:rPr>
  </w:style>
  <w:style w:type="paragraph" w:styleId="22">
    <w:name w:val="annotation subject"/>
    <w:basedOn w:val="20"/>
    <w:next w:val="20"/>
    <w:link w:val="23"/>
    <w:uiPriority w:val="0"/>
    <w:semiHidden/>
    <w:rPr>
      <w:b w:val="1"/>
    </w:rPr>
  </w:style>
  <w:style w:type="character" w:styleId="23" w:customStyle="1">
    <w:name w:val="コメント内容 (文字)"/>
    <w:basedOn w:val="21"/>
    <w:next w:val="23"/>
    <w:link w:val="22"/>
    <w:uiPriority w:val="0"/>
    <w:rPr>
      <w:b w:val="1"/>
      <w:kern w:val="2"/>
      <w:sz w:val="21"/>
    </w:rPr>
  </w:style>
  <w:style w:type="paragraph" w:styleId="24">
    <w:name w:val="Balloon Text"/>
    <w:basedOn w:val="0"/>
    <w:next w:val="24"/>
    <w:link w:val="25"/>
    <w:uiPriority w:val="0"/>
    <w:semiHidden/>
    <w:rPr>
      <w:rFonts w:asciiTheme="majorHAnsi" w:hAnsiTheme="majorHAnsi" w:eastAsiaTheme="majorEastAsia"/>
      <w:sz w:val="18"/>
    </w:rPr>
  </w:style>
  <w:style w:type="character" w:styleId="25" w:customStyle="1">
    <w:name w:val="吹き出し (文字)"/>
    <w:basedOn w:val="10"/>
    <w:next w:val="25"/>
    <w:link w:val="24"/>
    <w:uiPriority w:val="0"/>
    <w:rPr>
      <w:rFonts w:asciiTheme="majorHAnsi" w:hAnsiTheme="majorHAnsi" w:eastAsiaTheme="majorEastAsia"/>
      <w:kern w:val="2"/>
      <w:sz w:val="18"/>
    </w:r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5</Words>
  <Characters>201</Characters>
  <Application>JUST Note</Application>
  <Lines>20</Lines>
  <Paragraphs>10</Paragraphs>
  <CharactersWithSpaces>247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松本 みなみ</cp:lastModifiedBy>
  <dcterms:modified xsi:type="dcterms:W3CDTF">2021-05-18T01:37:49Z</dcterms:modified>
  <cp:revision>0</cp:revision>
</cp:coreProperties>
</file>